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139" w:rsidRPr="00ED4139" w:rsidRDefault="00ED4139" w:rsidP="00ED4139">
      <w:pPr>
        <w:jc w:val="center"/>
        <w:rPr>
          <w:rFonts w:ascii="Times New Roman" w:hAnsi="Times New Roman" w:cs="Times New Roman"/>
          <w:b/>
          <w:bCs/>
          <w:i/>
          <w:iCs/>
        </w:rPr>
      </w:pPr>
      <w:r w:rsidRPr="00ED4139">
        <w:rPr>
          <w:rFonts w:ascii="Times New Roman" w:hAnsi="Times New Roman" w:cs="Times New Roman"/>
          <w:b/>
          <w:bCs/>
          <w:i/>
          <w:iCs/>
        </w:rPr>
        <w:t>ОБЩИНСКА  ИЗБИРАТЕЛНА КОМИСИЯ ПАЗАРДЖИК</w:t>
      </w:r>
    </w:p>
    <w:p w:rsidR="00ED4139" w:rsidRPr="00ED4139" w:rsidRDefault="00ED4139" w:rsidP="00ED4139">
      <w:pPr>
        <w:jc w:val="center"/>
        <w:rPr>
          <w:rFonts w:ascii="Times New Roman" w:hAnsi="Times New Roman" w:cs="Times New Roman"/>
          <w:b/>
          <w:bCs/>
          <w:i/>
          <w:iCs/>
        </w:rPr>
      </w:pPr>
      <w:r w:rsidRPr="00ED4139">
        <w:rPr>
          <w:rFonts w:ascii="Times New Roman" w:hAnsi="Times New Roman" w:cs="Times New Roman"/>
          <w:b/>
          <w:bCs/>
          <w:i/>
          <w:iCs/>
        </w:rPr>
        <w:t>гр.Пазарджик, Бул.”България” №2,</w:t>
      </w:r>
      <w:r w:rsidRPr="00ED4139">
        <w:rPr>
          <w:rFonts w:ascii="Times New Roman" w:hAnsi="Times New Roman" w:cs="Times New Roman"/>
          <w:b/>
          <w:bCs/>
          <w:i/>
          <w:iCs/>
          <w:lang w:val="en-US"/>
        </w:rPr>
        <w:t xml:space="preserve"> </w:t>
      </w:r>
      <w:r w:rsidRPr="00ED4139">
        <w:rPr>
          <w:rFonts w:ascii="Times New Roman" w:hAnsi="Times New Roman" w:cs="Times New Roman"/>
          <w:b/>
          <w:bCs/>
          <w:i/>
          <w:iCs/>
        </w:rPr>
        <w:t>ет</w:t>
      </w:r>
      <w:r w:rsidRPr="00ED4139">
        <w:rPr>
          <w:rFonts w:ascii="Times New Roman" w:hAnsi="Times New Roman" w:cs="Times New Roman"/>
          <w:b/>
          <w:bCs/>
          <w:i/>
          <w:iCs/>
          <w:lang w:val="en-US"/>
        </w:rPr>
        <w:t>2</w:t>
      </w:r>
      <w:r w:rsidRPr="00ED4139">
        <w:rPr>
          <w:rFonts w:ascii="Times New Roman" w:hAnsi="Times New Roman" w:cs="Times New Roman"/>
          <w:b/>
          <w:bCs/>
          <w:i/>
          <w:iCs/>
        </w:rPr>
        <w:t>;</w:t>
      </w:r>
      <w:r w:rsidRPr="00ED4139">
        <w:rPr>
          <w:rFonts w:ascii="Times New Roman" w:hAnsi="Times New Roman" w:cs="Times New Roman"/>
          <w:b/>
          <w:bCs/>
          <w:i/>
          <w:iCs/>
          <w:lang w:val="en-US"/>
        </w:rPr>
        <w:t xml:space="preserve"> </w:t>
      </w:r>
      <w:r w:rsidRPr="00ED4139">
        <w:rPr>
          <w:rFonts w:ascii="Times New Roman" w:hAnsi="Times New Roman" w:cs="Times New Roman"/>
          <w:b/>
          <w:bCs/>
          <w:i/>
          <w:iCs/>
        </w:rPr>
        <w:t>тел./факс: 034 44 55 14</w:t>
      </w:r>
    </w:p>
    <w:p w:rsidR="00ED4139" w:rsidRPr="00ED4139" w:rsidRDefault="00F716E6" w:rsidP="00ED4139">
      <w:pPr>
        <w:jc w:val="center"/>
        <w:rPr>
          <w:rFonts w:ascii="Times New Roman" w:hAnsi="Times New Roman" w:cs="Times New Roman"/>
          <w:b/>
          <w:bCs/>
          <w:color w:val="000000"/>
          <w:lang w:val="en-US"/>
        </w:rPr>
      </w:pPr>
      <w:r>
        <w:rPr>
          <w:rFonts w:ascii="Times New Roman" w:hAnsi="Times New Roman" w:cs="Times New Roman"/>
          <w:noProof/>
          <w:lang w:eastAsia="bg-BG"/>
        </w:rPr>
        <w:pict>
          <v:line id="Право съединение 2" o:spid="_x0000_s1026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in,17.4pt" to="522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" strokeweight="2.25pt"/>
        </w:pict>
      </w:r>
      <w:r w:rsidR="00ED4139" w:rsidRPr="00ED4139">
        <w:rPr>
          <w:rFonts w:ascii="Times New Roman" w:hAnsi="Times New Roman" w:cs="Times New Roman"/>
          <w:b/>
          <w:bCs/>
          <w:i/>
          <w:iCs/>
        </w:rPr>
        <w:t>е-</w:t>
      </w:r>
      <w:r w:rsidR="00ED4139" w:rsidRPr="00ED4139">
        <w:rPr>
          <w:rFonts w:ascii="Times New Roman" w:hAnsi="Times New Roman" w:cs="Times New Roman"/>
          <w:b/>
          <w:bCs/>
          <w:i/>
          <w:iCs/>
          <w:lang w:val="en-US"/>
        </w:rPr>
        <w:t>mail: oik1319@cik.bg</w:t>
      </w:r>
    </w:p>
    <w:p w:rsidR="00ED4139" w:rsidRPr="00ED4139" w:rsidRDefault="00F716E6" w:rsidP="00ED4139">
      <w:pPr>
        <w:jc w:val="both"/>
        <w:rPr>
          <w:rFonts w:ascii="Times New Roman" w:hAnsi="Times New Roman" w:cs="Times New Roman"/>
          <w:b/>
          <w:bCs/>
          <w:i/>
          <w:iCs/>
          <w:lang w:val="en-US"/>
        </w:rPr>
      </w:pPr>
      <w:r>
        <w:rPr>
          <w:rFonts w:ascii="Times New Roman" w:hAnsi="Times New Roman" w:cs="Times New Roman"/>
          <w:noProof/>
          <w:lang w:eastAsia="bg-BG"/>
        </w:rPr>
        <w:pict>
          <v:line id="Право съединение 1" o:spid="_x0000_s1027" style="position:absolute;left:0;text-align:left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6pt,3.3pt" to="528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" strokeweight="2.25pt"/>
        </w:pict>
      </w:r>
    </w:p>
    <w:p w:rsidR="00ED4139" w:rsidRPr="00ED4139" w:rsidRDefault="00ED4139" w:rsidP="00ED4139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ED4139">
        <w:rPr>
          <w:rFonts w:ascii="Times New Roman" w:hAnsi="Times New Roman" w:cs="Times New Roman"/>
          <w:b/>
          <w:bCs/>
        </w:rPr>
        <w:t>Заседание на ОИК Пазарджик на</w:t>
      </w:r>
      <w:r w:rsidRPr="00ED4139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093D99">
        <w:rPr>
          <w:rFonts w:ascii="Times New Roman" w:hAnsi="Times New Roman" w:cs="Times New Roman"/>
          <w:b/>
          <w:bCs/>
        </w:rPr>
        <w:t>1</w:t>
      </w:r>
      <w:r w:rsidR="00F716E6">
        <w:rPr>
          <w:rFonts w:ascii="Times New Roman" w:hAnsi="Times New Roman" w:cs="Times New Roman"/>
          <w:b/>
          <w:bCs/>
          <w:lang w:val="en-US"/>
        </w:rPr>
        <w:t>7</w:t>
      </w:r>
      <w:bookmarkStart w:id="0" w:name="_GoBack"/>
      <w:bookmarkEnd w:id="0"/>
      <w:r w:rsidRPr="00ED4139">
        <w:rPr>
          <w:rFonts w:ascii="Times New Roman" w:hAnsi="Times New Roman" w:cs="Times New Roman"/>
          <w:b/>
          <w:bCs/>
          <w:lang w:val="en-US"/>
        </w:rPr>
        <w:t>.</w:t>
      </w:r>
      <w:r w:rsidR="00BB5743">
        <w:rPr>
          <w:rFonts w:ascii="Times New Roman" w:hAnsi="Times New Roman" w:cs="Times New Roman"/>
          <w:b/>
          <w:bCs/>
        </w:rPr>
        <w:t>10</w:t>
      </w:r>
      <w:r w:rsidRPr="00ED4139">
        <w:rPr>
          <w:rFonts w:ascii="Times New Roman" w:hAnsi="Times New Roman" w:cs="Times New Roman"/>
          <w:b/>
          <w:bCs/>
        </w:rPr>
        <w:t>.2015 г.</w:t>
      </w:r>
    </w:p>
    <w:p w:rsidR="00ED4139" w:rsidRPr="00ED4139" w:rsidRDefault="00ED4139" w:rsidP="00ED4139">
      <w:pPr>
        <w:rPr>
          <w:rFonts w:ascii="Times New Roman" w:hAnsi="Times New Roman" w:cs="Times New Roman"/>
          <w:lang w:val="en-US"/>
        </w:rPr>
      </w:pPr>
    </w:p>
    <w:p w:rsidR="0097780E" w:rsidRDefault="0097780E" w:rsidP="0097780E">
      <w:pPr>
        <w:jc w:val="center"/>
        <w:rPr>
          <w:b/>
          <w:bCs/>
        </w:rPr>
      </w:pPr>
      <w:r>
        <w:rPr>
          <w:b/>
          <w:bCs/>
        </w:rPr>
        <w:t xml:space="preserve">Проект за дневен ред </w:t>
      </w:r>
    </w:p>
    <w:p w:rsidR="00F716E6" w:rsidRPr="00F716E6" w:rsidRDefault="00F716E6" w:rsidP="00F716E6">
      <w:pPr>
        <w:widowControl/>
        <w:suppressAutoHyphens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bg-BG"/>
        </w:rPr>
      </w:pPr>
      <w:r w:rsidRPr="00F716E6">
        <w:rPr>
          <w:rFonts w:ascii="Times New Roman" w:eastAsia="Times New Roman" w:hAnsi="Times New Roman" w:cs="Times New Roman"/>
          <w:lang w:eastAsia="en-US"/>
        </w:rPr>
        <w:t>1.Вземане на решение за р</w:t>
      </w:r>
      <w:r w:rsidRPr="00F716E6">
        <w:rPr>
          <w:rFonts w:ascii="Times New Roman" w:eastAsia="Times New Roman" w:hAnsi="Times New Roman" w:cs="Times New Roman"/>
          <w:lang w:eastAsia="bg-BG"/>
        </w:rPr>
        <w:t xml:space="preserve">егистрация на </w:t>
      </w:r>
      <w:proofErr w:type="spellStart"/>
      <w:r w:rsidRPr="00F716E6">
        <w:rPr>
          <w:rFonts w:ascii="Times New Roman" w:eastAsia="Times New Roman" w:hAnsi="Times New Roman" w:cs="Times New Roman"/>
          <w:lang w:eastAsia="bg-BG"/>
        </w:rPr>
        <w:t>застъпници</w:t>
      </w:r>
      <w:proofErr w:type="spellEnd"/>
      <w:r w:rsidRPr="00F716E6">
        <w:rPr>
          <w:rFonts w:ascii="Times New Roman" w:eastAsia="Times New Roman" w:hAnsi="Times New Roman" w:cs="Times New Roman"/>
          <w:lang w:eastAsia="bg-BG"/>
        </w:rPr>
        <w:t xml:space="preserve"> от ПП България без цензура в изборите за общински съветници и кметове на 25 октомври 2015г. </w:t>
      </w:r>
    </w:p>
    <w:p w:rsidR="00F716E6" w:rsidRPr="00F716E6" w:rsidRDefault="00F716E6" w:rsidP="00F716E6">
      <w:pPr>
        <w:widowControl/>
        <w:suppressAutoHyphens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bg-BG"/>
        </w:rPr>
      </w:pPr>
      <w:r w:rsidRPr="00F716E6">
        <w:rPr>
          <w:rFonts w:ascii="Times New Roman" w:eastAsia="Times New Roman" w:hAnsi="Times New Roman" w:cs="Times New Roman"/>
          <w:lang w:eastAsia="bg-BG"/>
        </w:rPr>
        <w:t>2.Вземане на решение за публикуване списък на представители на Инициативен комитет за издигане на независим кандидат за кмет на Община Пазарджик Тодор Димитров Попов в изборите за общински съветници и кметове на 25 октомври 2015г.</w:t>
      </w:r>
    </w:p>
    <w:p w:rsidR="00F716E6" w:rsidRPr="00F716E6" w:rsidRDefault="00F716E6" w:rsidP="00F716E6">
      <w:pPr>
        <w:widowControl/>
        <w:suppressAutoHyphens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bg-BG"/>
        </w:rPr>
      </w:pPr>
      <w:r w:rsidRPr="00F716E6">
        <w:rPr>
          <w:rFonts w:ascii="Times New Roman" w:eastAsia="Times New Roman" w:hAnsi="Times New Roman" w:cs="Times New Roman"/>
          <w:lang w:eastAsia="bg-BG"/>
        </w:rPr>
        <w:t xml:space="preserve">3.Вземане на решение за публикуване списък на представители на Местна коалиция „Тодор Попов ЗА Пазарджик“  в изборите за общински съветници и кметове на 25 октомври 2015г. </w:t>
      </w:r>
    </w:p>
    <w:p w:rsidR="00F716E6" w:rsidRPr="00F716E6" w:rsidRDefault="00F716E6" w:rsidP="00F716E6">
      <w:pPr>
        <w:widowControl/>
        <w:suppressAutoHyphens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en-US"/>
        </w:rPr>
      </w:pPr>
      <w:r w:rsidRPr="00F716E6">
        <w:rPr>
          <w:rFonts w:ascii="Times New Roman" w:eastAsia="Times New Roman" w:hAnsi="Times New Roman" w:cs="Times New Roman"/>
          <w:lang w:eastAsia="en-US"/>
        </w:rPr>
        <w:t xml:space="preserve">4.Вземане на решение за извършване замяна на ръководен състав и членове в СИК на територията на Община Пазарджик по предложение на Реформаторки блок в изборите за общински съветници и кметове и произвеждане на национален референдум на 25.10.2015 г. </w:t>
      </w:r>
    </w:p>
    <w:p w:rsidR="00F716E6" w:rsidRPr="00F716E6" w:rsidRDefault="00F716E6" w:rsidP="00F716E6">
      <w:pPr>
        <w:widowControl/>
        <w:suppressAutoHyphens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en-US"/>
        </w:rPr>
      </w:pPr>
      <w:r w:rsidRPr="00F716E6">
        <w:rPr>
          <w:rFonts w:ascii="Times New Roman" w:eastAsia="Times New Roman" w:hAnsi="Times New Roman" w:cs="Times New Roman"/>
          <w:lang w:eastAsia="en-US"/>
        </w:rPr>
        <w:t xml:space="preserve">5.Вземане на решение за извършване замяна на ръководен състав и членове в СИК на територията на Община Пазарджик по предложение на ПП АТАКА в изборите за общински съветници и кметове и произвеждане на национален референдум на 25.10.2015 г. </w:t>
      </w:r>
    </w:p>
    <w:p w:rsidR="00F716E6" w:rsidRPr="00F716E6" w:rsidRDefault="00F716E6" w:rsidP="00F716E6">
      <w:pPr>
        <w:widowControl/>
        <w:suppressAutoHyphens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en-US"/>
        </w:rPr>
      </w:pPr>
      <w:r w:rsidRPr="00F716E6">
        <w:rPr>
          <w:rFonts w:ascii="Times New Roman" w:eastAsia="Times New Roman" w:hAnsi="Times New Roman" w:cs="Times New Roman"/>
          <w:lang w:eastAsia="en-US"/>
        </w:rPr>
        <w:t xml:space="preserve">6.Вземане на решение за оповестяване на мерките, </w:t>
      </w:r>
      <w:r w:rsidRPr="00F716E6">
        <w:rPr>
          <w:rFonts w:ascii="Times New Roman" w:eastAsiaTheme="minorEastAsia" w:hAnsi="Times New Roman" w:cs="Times New Roman"/>
          <w:color w:val="333333"/>
          <w:shd w:val="clear" w:color="auto" w:fill="FFFFFF"/>
          <w:lang w:eastAsia="bg-BG"/>
        </w:rPr>
        <w:t xml:space="preserve">позволяващи на избирателите с увредено зрение или със затруднения в придвижването да гласуват в изборния ден </w:t>
      </w:r>
      <w:r w:rsidRPr="00F716E6">
        <w:rPr>
          <w:rFonts w:ascii="Times New Roman" w:eastAsia="Times New Roman" w:hAnsi="Times New Roman" w:cs="Times New Roman"/>
          <w:lang w:eastAsia="en-US"/>
        </w:rPr>
        <w:t xml:space="preserve">в изборите за общински съветници и кметове и произвеждане на национален референдум на 25.10.2015 г. </w:t>
      </w:r>
    </w:p>
    <w:p w:rsidR="00165630" w:rsidRDefault="00165630" w:rsidP="00F716E6">
      <w:pPr>
        <w:spacing w:before="100" w:beforeAutospacing="1" w:after="100" w:afterAutospacing="1"/>
        <w:jc w:val="both"/>
      </w:pPr>
    </w:p>
    <w:sectPr w:rsidR="00165630" w:rsidSect="009510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C06F0"/>
    <w:rsid w:val="000357FD"/>
    <w:rsid w:val="00093D99"/>
    <w:rsid w:val="00165630"/>
    <w:rsid w:val="00331AD8"/>
    <w:rsid w:val="004D1B8A"/>
    <w:rsid w:val="004E12B4"/>
    <w:rsid w:val="007E2822"/>
    <w:rsid w:val="008A07E5"/>
    <w:rsid w:val="00951078"/>
    <w:rsid w:val="0097780E"/>
    <w:rsid w:val="00BB5743"/>
    <w:rsid w:val="00E76EED"/>
    <w:rsid w:val="00ED4139"/>
    <w:rsid w:val="00F716E6"/>
    <w:rsid w:val="00FC0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139"/>
    <w:pPr>
      <w:widowControl w:val="0"/>
      <w:suppressAutoHyphens/>
      <w:spacing w:after="0" w:line="240" w:lineRule="auto"/>
    </w:pPr>
    <w:rPr>
      <w:rFonts w:ascii="Liberation Serif" w:eastAsia="SimSun" w:hAnsi="Liberation Serif" w:cs="Liberation Serif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139"/>
    <w:pPr>
      <w:widowControl w:val="0"/>
      <w:suppressAutoHyphens/>
      <w:spacing w:after="0" w:line="240" w:lineRule="auto"/>
    </w:pPr>
    <w:rPr>
      <w:rFonts w:ascii="Liberation Serif" w:eastAsia="SimSun" w:hAnsi="Liberation Serif" w:cs="Liberation Serif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4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obmen\Dneven%20red\Dneven%20red_shablon.dotx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Dneven red_shablon</Template>
  <TotalTime>1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5</cp:revision>
  <dcterms:created xsi:type="dcterms:W3CDTF">2015-10-13T14:35:00Z</dcterms:created>
  <dcterms:modified xsi:type="dcterms:W3CDTF">2015-10-17T14:35:00Z</dcterms:modified>
</cp:coreProperties>
</file>