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="008F285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23.03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</w:t>
      </w:r>
      <w:r w:rsidR="00BA662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8F285F" w:rsidRPr="008F285F" w:rsidRDefault="008F285F" w:rsidP="008F285F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F285F">
        <w:rPr>
          <w:rFonts w:ascii="Times New Roman" w:eastAsia="Times New Roman" w:hAnsi="Times New Roman" w:cs="Times New Roman"/>
          <w:sz w:val="24"/>
          <w:szCs w:val="24"/>
        </w:rPr>
        <w:t>Вземане на Решение по повод искане с рег. № 1818р-6009 от 17.03.2016г. от ОД на МВР Пазарджик, вх. №291/21.03.2016г.</w:t>
      </w:r>
    </w:p>
    <w:p w:rsidR="00121F3D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2D7"/>
    <w:multiLevelType w:val="hybridMultilevel"/>
    <w:tmpl w:val="499C75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31ECB"/>
    <w:multiLevelType w:val="hybridMultilevel"/>
    <w:tmpl w:val="3FE82D4E"/>
    <w:lvl w:ilvl="0" w:tplc="BF56ED8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07693F"/>
    <w:rsid w:val="00121F3D"/>
    <w:rsid w:val="00162FE4"/>
    <w:rsid w:val="004446A3"/>
    <w:rsid w:val="004A0E0F"/>
    <w:rsid w:val="004C33E2"/>
    <w:rsid w:val="004D05E9"/>
    <w:rsid w:val="004D782A"/>
    <w:rsid w:val="004F4CC8"/>
    <w:rsid w:val="00556416"/>
    <w:rsid w:val="00626A5C"/>
    <w:rsid w:val="00721FE5"/>
    <w:rsid w:val="0084030B"/>
    <w:rsid w:val="008F285F"/>
    <w:rsid w:val="00941B77"/>
    <w:rsid w:val="00A04105"/>
    <w:rsid w:val="00AB49CC"/>
    <w:rsid w:val="00BA6621"/>
    <w:rsid w:val="00C25687"/>
    <w:rsid w:val="00CD53C7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3</cp:revision>
  <dcterms:created xsi:type="dcterms:W3CDTF">2016-04-19T14:40:00Z</dcterms:created>
  <dcterms:modified xsi:type="dcterms:W3CDTF">2016-04-19T14:40:00Z</dcterms:modified>
</cp:coreProperties>
</file>