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9F6BC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F6B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Pr="00E06A5B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Определяне на упълномощени членове  от ОИК-Пазарджик, които да предадат изборните книжа и материали от произвеждане на втори тур на изборите за кмет на община и кметове на кметства на 03.11.2019г. на ЦИК  и  подпишат протокол приложение №97-МИ от изборните книжа с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Жалба с вх. № 32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ЖС от 03.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1.201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г. постъпил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9.42 часа от Лиляна Мърхова-Присадникова, упълномощен представител на БСП ЗА БЪЛГАРИЯ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Жалба с вх. № 33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ЖС от 03.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1.201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г. постъпил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10.55 часа от Румен Спасов Димитров, упълномощен представител на Местна коалиция НОВОТО ВРЕМЕ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 34-ЖС от 03.11.2019г. </w:t>
            </w:r>
            <w:proofErr w:type="spellStart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11.30 часа от Румен Спасов Димитров, упълномощен представител на Местна коалиция НОВОТО ВРЕМЕ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 с вх. № 35-ЖС от 03.11.2019г. постъпил в 11.35 часа от РУ-Пазарджик на телефона на секретаря на ОИК-Пазарджик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Pr="005B2A2C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№36-ЖС от 03.11.2019г. </w:t>
            </w:r>
            <w:proofErr w:type="spellStart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15.05 часа от Лиляна Мърхова-Присадникова, представител на МК БСП ЗА БЪЛГАРИЯ.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Pr="005B2A2C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вх.№37-ЖС от 03.11.2019 г. </w:t>
            </w:r>
            <w:proofErr w:type="spellStart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15.05 часа от Лиляна Мърхова-Присадникова, представител на МК БСП ЗА БЪЛГАРИЯ.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№38-ЖС от 03.11.2019 г. </w:t>
            </w:r>
            <w:proofErr w:type="spellStart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15.05 часа от Лиляна Мърхова-Присадникова, представител на МК БСП ЗА БЪЛГАРИЯ.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№39-ЖС от 03.11.2019 г. </w:t>
            </w:r>
            <w:proofErr w:type="spellStart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15.05 часа от Лиляна Мърхова-Присадникова, представител на МК БСП ЗА БЪЛГАРИЯ.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Шопова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 с вх. № 41-ЖС от 03.11.2019г. постъпил по телефона в ОИК Пазарджик двукратно - в 15.00 часа и отново в 17.00 часа представител на Местна коалиция НОВОТО ВРЕМЕ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</w:tc>
      </w:tr>
      <w:tr w:rsidR="009F6BCD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CD" w:rsidRPr="009F6BCD" w:rsidRDefault="009F6BCD" w:rsidP="009F6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CD">
              <w:rPr>
                <w:rFonts w:ascii="Times New Roman" w:eastAsia="Times New Roman" w:hAnsi="Times New Roman" w:cs="Times New Roman"/>
                <w:sz w:val="28"/>
                <w:szCs w:val="28"/>
              </w:rPr>
              <w:t>Обявяване край на изборния ден след приключване на гласуването в избирателните секции на територията на Община Пазарджик при произвеждането на изборите за втори тур за  кметове  на 03.11.2019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CD" w:rsidRDefault="009F6BCD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</w:tbl>
    <w:p w:rsidR="006A06A2" w:rsidRDefault="006A06A2" w:rsidP="008B0EC0">
      <w:bookmarkStart w:id="0" w:name="_GoBack"/>
      <w:bookmarkEnd w:id="0"/>
    </w:p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1707E4"/>
    <w:rsid w:val="002E4196"/>
    <w:rsid w:val="003B79F9"/>
    <w:rsid w:val="00534DCD"/>
    <w:rsid w:val="005B2A2C"/>
    <w:rsid w:val="00646CB8"/>
    <w:rsid w:val="006A06A2"/>
    <w:rsid w:val="006E166B"/>
    <w:rsid w:val="006E2506"/>
    <w:rsid w:val="008B0EC0"/>
    <w:rsid w:val="00997809"/>
    <w:rsid w:val="009D1715"/>
    <w:rsid w:val="009F6BCD"/>
    <w:rsid w:val="00A552CF"/>
    <w:rsid w:val="00AF1E77"/>
    <w:rsid w:val="00B9139A"/>
    <w:rsid w:val="00D30F82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3</cp:revision>
  <dcterms:created xsi:type="dcterms:W3CDTF">2019-11-03T18:38:00Z</dcterms:created>
  <dcterms:modified xsi:type="dcterms:W3CDTF">2019-11-03T18:38:00Z</dcterms:modified>
</cp:coreProperties>
</file>