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AB" w:rsidRPr="00E06A5B" w:rsidRDefault="00B11EAB" w:rsidP="00B1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ОИК на </w:t>
      </w:r>
      <w:r w:rsidR="008365A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44FB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.11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page" w:horzAnchor="margin" w:tblpXSpec="center" w:tblpY="20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11"/>
        <w:gridCol w:w="2126"/>
      </w:tblGrid>
      <w:tr w:rsidR="00B11EAB" w:rsidRPr="00E06A5B" w:rsidTr="0078184C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AB" w:rsidRPr="00E06A5B" w:rsidRDefault="00B11EAB" w:rsidP="0078184C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AB" w:rsidRPr="00E06A5B" w:rsidRDefault="00B11EAB" w:rsidP="0078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AB" w:rsidRPr="00E06A5B" w:rsidRDefault="00B11EAB" w:rsidP="0078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ОИК</w:t>
            </w:r>
          </w:p>
        </w:tc>
      </w:tr>
      <w:tr w:rsidR="00B11EAB" w:rsidRPr="00E06A5B" w:rsidTr="0078184C">
        <w:trPr>
          <w:trHeight w:val="104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AB" w:rsidRPr="00071703" w:rsidRDefault="00B11EAB" w:rsidP="0078184C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B9" w:rsidRPr="00024295" w:rsidRDefault="00F44FB9" w:rsidP="00F44FB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lang w:eastAsia="en-US"/>
              </w:rPr>
            </w:pPr>
            <w:r w:rsidRPr="00550704">
              <w:t xml:space="preserve">Вземане решение </w:t>
            </w:r>
            <w:r>
              <w:t>за о</w:t>
            </w:r>
            <w:r>
              <w:rPr>
                <w:lang w:eastAsia="en-US"/>
              </w:rPr>
              <w:t xml:space="preserve">пределяне </w:t>
            </w:r>
            <w:r w:rsidRPr="00024295">
              <w:rPr>
                <w:lang w:eastAsia="en-US"/>
              </w:rPr>
              <w:t>дежурствата на ОИК Пазарджик в с</w:t>
            </w:r>
            <w:r>
              <w:rPr>
                <w:lang w:eastAsia="en-US"/>
              </w:rPr>
              <w:t xml:space="preserve">лучаите, посочени в закона и </w:t>
            </w:r>
            <w:r w:rsidRPr="00024295">
              <w:rPr>
                <w:lang w:eastAsia="en-US"/>
              </w:rPr>
              <w:t xml:space="preserve">Решение №1685-МИ от 20.11.2019г. на ЦИК </w:t>
            </w:r>
          </w:p>
          <w:p w:rsidR="00B11EAB" w:rsidRPr="008B0EC0" w:rsidRDefault="00B11EAB" w:rsidP="008365AB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AB" w:rsidRDefault="00B11EAB" w:rsidP="0078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Г.Добрев</w:t>
            </w:r>
          </w:p>
        </w:tc>
      </w:tr>
    </w:tbl>
    <w:p w:rsidR="004163B9" w:rsidRDefault="004163B9"/>
    <w:sectPr w:rsidR="0041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E692F"/>
    <w:multiLevelType w:val="hybridMultilevel"/>
    <w:tmpl w:val="38CA2FE8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F35B1"/>
    <w:multiLevelType w:val="hybridMultilevel"/>
    <w:tmpl w:val="0A6AFB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E6F01"/>
    <w:multiLevelType w:val="hybridMultilevel"/>
    <w:tmpl w:val="D29091D8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E0FA6"/>
    <w:multiLevelType w:val="hybridMultilevel"/>
    <w:tmpl w:val="C61838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91"/>
    <w:rsid w:val="00071703"/>
    <w:rsid w:val="00222191"/>
    <w:rsid w:val="004163B9"/>
    <w:rsid w:val="008365AB"/>
    <w:rsid w:val="009D32A8"/>
    <w:rsid w:val="00B11EAB"/>
    <w:rsid w:val="00E921FB"/>
    <w:rsid w:val="00F4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5C244"/>
  <w15:docId w15:val="{5AAC604B-51C4-423B-8AE0-58675F1C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Fujitsu</cp:lastModifiedBy>
  <cp:revision>2</cp:revision>
  <dcterms:created xsi:type="dcterms:W3CDTF">2019-12-11T12:48:00Z</dcterms:created>
  <dcterms:modified xsi:type="dcterms:W3CDTF">2019-12-11T12:48:00Z</dcterms:modified>
</cp:coreProperties>
</file>