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76" w:rsidRPr="003D2A96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Пазарджик,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Бул.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”България” №2,ет.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2; </w:t>
      </w:r>
      <w:r>
        <w:rPr>
          <w:rFonts w:ascii="Bookman Old Style" w:hAnsi="Bookman Old Style" w:cs="Bookman Old Style"/>
          <w:b/>
          <w:bCs/>
          <w:i/>
          <w:iCs/>
        </w:rPr>
        <w:t>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EF388" id="Line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1B1136">
      <w:pPr>
        <w:rPr>
          <w:lang w:val="en-US"/>
        </w:rPr>
      </w:pPr>
    </w:p>
    <w:p w:rsidR="00D84116" w:rsidRPr="00D217DF" w:rsidRDefault="001B1136" w:rsidP="001B1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7DF">
        <w:rPr>
          <w:rFonts w:ascii="Times New Roman" w:hAnsi="Times New Roman" w:cs="Times New Roman"/>
          <w:b/>
          <w:bCs/>
          <w:sz w:val="28"/>
          <w:szCs w:val="28"/>
        </w:rPr>
        <w:t>Дневен ред за заседание на ОИК Пазарджик</w:t>
      </w:r>
      <w:r w:rsidR="00D84116" w:rsidRPr="00D217DF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="00D84116" w:rsidRPr="00D217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60537">
        <w:rPr>
          <w:rFonts w:ascii="Times New Roman" w:hAnsi="Times New Roman" w:cs="Times New Roman"/>
          <w:b/>
          <w:bCs/>
          <w:sz w:val="28"/>
          <w:szCs w:val="28"/>
          <w:lang w:val="en-US"/>
        </w:rPr>
        <w:t>31</w:t>
      </w:r>
      <w:r w:rsidR="00E72BF1" w:rsidRPr="00D217DF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E209C8" w:rsidRPr="00D217DF"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 w:rsidR="00D84116" w:rsidRPr="00D217DF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9F6376" w:rsidRPr="00D217DF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D84116" w:rsidRPr="00D217D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64F94" w:rsidRPr="00884866" w:rsidRDefault="00464F94" w:rsidP="00464F94">
      <w:pPr>
        <w:pStyle w:val="a5"/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8"/>
        <w:jc w:val="both"/>
        <w:rPr>
          <w:color w:val="333333"/>
        </w:rPr>
      </w:pPr>
      <w:r>
        <w:t>Утвърждаване</w:t>
      </w:r>
      <w:r w:rsidRPr="001D70D2">
        <w:t xml:space="preserve"> образ</w:t>
      </w:r>
      <w:r>
        <w:t>ец</w:t>
      </w:r>
      <w:r w:rsidRPr="001D70D2">
        <w:t xml:space="preserve"> на бюлетин</w:t>
      </w:r>
      <w:r>
        <w:t>и</w:t>
      </w:r>
      <w:r w:rsidRPr="001D70D2">
        <w:t xml:space="preserve"> /по отношение съдържание, имената и номерата на регистрираните партии/коали</w:t>
      </w:r>
      <w:r>
        <w:t>ции и техните кандидатски листи</w:t>
      </w:r>
      <w:r>
        <w:rPr>
          <w:lang w:val="en-US"/>
        </w:rPr>
        <w:t>/</w:t>
      </w:r>
      <w:r>
        <w:t xml:space="preserve"> </w:t>
      </w:r>
      <w:r w:rsidRPr="001D70D2">
        <w:rPr>
          <w:shd w:val="clear" w:color="auto" w:fill="FFFFFF"/>
        </w:rPr>
        <w:t xml:space="preserve">за </w:t>
      </w:r>
      <w:r>
        <w:rPr>
          <w:shd w:val="clear" w:color="auto" w:fill="FFFFFF"/>
        </w:rPr>
        <w:t xml:space="preserve">произвеждане втори тур на изборите за кмет на община и кметове на кметства в община Пазарджик </w:t>
      </w:r>
      <w:r w:rsidRPr="001D70D2">
        <w:t xml:space="preserve">на </w:t>
      </w:r>
      <w:r>
        <w:t>05.11.2023</w:t>
      </w:r>
      <w:r w:rsidRPr="001D70D2">
        <w:t>г.  от ОИК Пазарджик</w:t>
      </w:r>
      <w:r>
        <w:rPr>
          <w:shd w:val="clear" w:color="auto" w:fill="FFFFFF"/>
        </w:rPr>
        <w:t xml:space="preserve"> </w:t>
      </w:r>
      <w:r>
        <w:t>Обявява за избрани кметове и общински съветници на територията на Община Пазарджик и допуска до участие до втори тур на кандидати в местата, в които няма избрани кандидати.</w:t>
      </w:r>
    </w:p>
    <w:p w:rsidR="00464F94" w:rsidRDefault="00464F94" w:rsidP="00464F94">
      <w:pPr>
        <w:pStyle w:val="a5"/>
        <w:numPr>
          <w:ilvl w:val="0"/>
          <w:numId w:val="14"/>
        </w:numPr>
        <w:shd w:val="clear" w:color="auto" w:fill="FFFFFF"/>
        <w:spacing w:after="0"/>
        <w:ind w:left="0" w:firstLine="708"/>
        <w:jc w:val="both"/>
        <w:rPr>
          <w:color w:val="333333"/>
        </w:rPr>
      </w:pPr>
      <w:r>
        <w:rPr>
          <w:color w:val="333333"/>
        </w:rPr>
        <w:t>П</w:t>
      </w:r>
      <w:r w:rsidRPr="004A2A16">
        <w:rPr>
          <w:color w:val="333333"/>
        </w:rPr>
        <w:t xml:space="preserve">риемане на оперативен план за организацията на работата на </w:t>
      </w:r>
      <w:r>
        <w:rPr>
          <w:color w:val="333333"/>
        </w:rPr>
        <w:t xml:space="preserve">ОИК </w:t>
      </w:r>
      <w:r w:rsidRPr="004A2A16">
        <w:rPr>
          <w:color w:val="333333"/>
        </w:rPr>
        <w:t xml:space="preserve">Пазарджик в дните на окомплектоване на материали по секции в деня преди изборите и в деня на </w:t>
      </w:r>
      <w:r>
        <w:rPr>
          <w:color w:val="333333"/>
        </w:rPr>
        <w:t>втори тур на</w:t>
      </w:r>
      <w:r>
        <w:rPr>
          <w:shd w:val="clear" w:color="auto" w:fill="FFFFFF"/>
        </w:rPr>
        <w:t xml:space="preserve"> изборите за кмет на община и кметове на кметства община Пазарджик </w:t>
      </w:r>
      <w:r>
        <w:t>на 05</w:t>
      </w:r>
      <w:r w:rsidRPr="004A2A16">
        <w:t xml:space="preserve"> </w:t>
      </w:r>
      <w:r>
        <w:t>ноември</w:t>
      </w:r>
      <w:r w:rsidRPr="004A2A16">
        <w:t xml:space="preserve"> 20</w:t>
      </w:r>
      <w:r w:rsidRPr="004A2A16">
        <w:rPr>
          <w:lang w:val="en-US"/>
        </w:rPr>
        <w:t>23</w:t>
      </w:r>
      <w:r>
        <w:t xml:space="preserve"> </w:t>
      </w:r>
      <w:r w:rsidRPr="004A2A16">
        <w:t>г.</w:t>
      </w:r>
      <w:r>
        <w:t xml:space="preserve"> </w:t>
      </w:r>
      <w:r w:rsidRPr="004A2A16">
        <w:rPr>
          <w:color w:val="333333"/>
        </w:rPr>
        <w:t>и приемането на протоколите с резултатите от СИК и въвеждането им в Изчислителния пункт.</w:t>
      </w:r>
    </w:p>
    <w:p w:rsidR="00464F94" w:rsidRPr="009F7A4D" w:rsidRDefault="00464F94" w:rsidP="00464F94">
      <w:pPr>
        <w:pStyle w:val="a3"/>
        <w:numPr>
          <w:ilvl w:val="0"/>
          <w:numId w:val="14"/>
        </w:numPr>
        <w:spacing w:after="0"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A4D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упълномощени представители от ОИК-Пазарджик, които да приемат хартиените бюлетини за втори тур в изборите </w:t>
      </w:r>
      <w:r w:rsidRPr="009F7A4D">
        <w:rPr>
          <w:rFonts w:ascii="Times New Roman" w:hAnsi="Times New Roman" w:cs="Times New Roman"/>
          <w:shd w:val="clear" w:color="auto" w:fill="FFFFFF"/>
        </w:rPr>
        <w:t>за кмет на община и кметове на кметства в община Пазарджик</w:t>
      </w:r>
      <w:r w:rsidRPr="009F7A4D">
        <w:rPr>
          <w:rFonts w:ascii="Times New Roman" w:eastAsia="Times New Roman" w:hAnsi="Times New Roman" w:cs="Times New Roman"/>
          <w:sz w:val="24"/>
          <w:szCs w:val="24"/>
        </w:rPr>
        <w:t xml:space="preserve"> 05.11.2023г  от Печатницата на БНБ -„ДЕМАКС” АД и подпишат приемо-предавателния протокол.</w:t>
      </w:r>
    </w:p>
    <w:p w:rsidR="00464F94" w:rsidRPr="009F7A4D" w:rsidRDefault="00464F94" w:rsidP="00464F94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142" w:firstLine="55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F7A4D">
        <w:rPr>
          <w:rFonts w:ascii="Times New Roman" w:eastAsia="Times New Roman" w:hAnsi="Times New Roman" w:cs="Times New Roman"/>
          <w:sz w:val="24"/>
          <w:szCs w:val="24"/>
        </w:rPr>
        <w:t>Заличаване регистрацията и анулиране удостоверенията</w:t>
      </w:r>
      <w:r w:rsidRPr="009F7A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F7A4D">
        <w:rPr>
          <w:rFonts w:ascii="Times New Roman" w:eastAsia="Times New Roman" w:hAnsi="Times New Roman" w:cs="Times New Roman"/>
          <w:sz w:val="24"/>
          <w:szCs w:val="24"/>
        </w:rPr>
        <w:t>на застъпници и упълномощени представители на партиите, коалициите и инициативните комитети, които няма да участват в изборите за кмет на община и кметове на кметства на втори тур, който ще се проведе на 05.11.2023г.</w:t>
      </w:r>
    </w:p>
    <w:p w:rsidR="00464F94" w:rsidRPr="00377EF6" w:rsidRDefault="00464F94" w:rsidP="00464F94">
      <w:pPr>
        <w:pStyle w:val="a5"/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color w:val="333333"/>
        </w:rPr>
      </w:pPr>
      <w:r w:rsidRPr="00727EB3">
        <w:rPr>
          <w:color w:val="333333"/>
        </w:rPr>
        <w:t xml:space="preserve">Реда за предаване от СИК/ПСИК на </w:t>
      </w:r>
      <w:r>
        <w:rPr>
          <w:color w:val="333333"/>
        </w:rPr>
        <w:t>ОИК</w:t>
      </w:r>
      <w:r w:rsidRPr="00727EB3">
        <w:rPr>
          <w:color w:val="333333"/>
        </w:rPr>
        <w:t xml:space="preserve"> Пазарджик на сгрешен при попълването му протокол с резултатите от гласуването и получаване на нов протокол при произвеждане на</w:t>
      </w:r>
      <w:r>
        <w:rPr>
          <w:color w:val="333333"/>
        </w:rPr>
        <w:t xml:space="preserve"> втори тур на </w:t>
      </w:r>
      <w:r w:rsidRPr="00727EB3">
        <w:rPr>
          <w:color w:val="333333"/>
        </w:rPr>
        <w:t>изборите</w:t>
      </w:r>
      <w:r>
        <w:rPr>
          <w:color w:val="333333"/>
        </w:rPr>
        <w:t xml:space="preserve"> за </w:t>
      </w:r>
      <w:r w:rsidRPr="00727EB3">
        <w:rPr>
          <w:color w:val="333333"/>
        </w:rPr>
        <w:t xml:space="preserve"> </w:t>
      </w:r>
      <w:r>
        <w:rPr>
          <w:shd w:val="clear" w:color="auto" w:fill="FFFFFF"/>
        </w:rPr>
        <w:t xml:space="preserve">кмет на община и кметове на кметства в община Пазарджик </w:t>
      </w:r>
      <w:r w:rsidRPr="004A2A16">
        <w:t xml:space="preserve">на </w:t>
      </w:r>
      <w:r>
        <w:t>05</w:t>
      </w:r>
      <w:r w:rsidRPr="004A2A16">
        <w:t xml:space="preserve"> </w:t>
      </w:r>
      <w:r>
        <w:t>ноември</w:t>
      </w:r>
      <w:r w:rsidRPr="004A2A16">
        <w:t xml:space="preserve"> 20</w:t>
      </w:r>
      <w:r w:rsidRPr="004A2A16">
        <w:rPr>
          <w:lang w:val="en-US"/>
        </w:rPr>
        <w:t>23</w:t>
      </w:r>
      <w:r>
        <w:t xml:space="preserve"> </w:t>
      </w:r>
      <w:r w:rsidRPr="004A2A16">
        <w:t>г</w:t>
      </w:r>
      <w:r>
        <w:t>.</w:t>
      </w:r>
    </w:p>
    <w:p w:rsidR="0029071E" w:rsidRPr="00464F94" w:rsidRDefault="00464F94" w:rsidP="00464F94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464F94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</w:t>
      </w:r>
      <w:bookmarkStart w:id="0" w:name="_GoBack"/>
      <w:bookmarkEnd w:id="0"/>
      <w:r w:rsidRPr="00464F94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на ПП ГЕРБ в изборите </w:t>
      </w:r>
      <w:r w:rsidRPr="00464F94">
        <w:rPr>
          <w:rFonts w:ascii="Times New Roman" w:eastAsia="Times New Roman" w:hAnsi="Times New Roman" w:cs="Times New Roman"/>
        </w:rPr>
        <w:t xml:space="preserve"> за кмет на община и кметове на кметства на втори тур, който ще се проведе на 05.11.2023г</w:t>
      </w:r>
    </w:p>
    <w:p w:rsidR="0029071E" w:rsidRPr="00D84116" w:rsidRDefault="0029071E" w:rsidP="001B1136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</w:p>
    <w:sectPr w:rsidR="0029071E" w:rsidRPr="00D84116" w:rsidSect="003502D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7D1C36"/>
    <w:multiLevelType w:val="hybridMultilevel"/>
    <w:tmpl w:val="E97E1102"/>
    <w:lvl w:ilvl="0" w:tplc="EF621D8C">
      <w:start w:val="1"/>
      <w:numFmt w:val="decimal"/>
      <w:lvlText w:val="%1."/>
      <w:lvlJc w:val="left"/>
      <w:pPr>
        <w:ind w:left="3267" w:hanging="435"/>
      </w:pPr>
      <w:rPr>
        <w:rFonts w:ascii="Times New Roman" w:eastAsia="Times New Roman" w:hAnsi="Times New Roman" w:cs="Times New Roman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3912" w:hanging="360"/>
      </w:pPr>
    </w:lvl>
    <w:lvl w:ilvl="2" w:tplc="0402001B" w:tentative="1">
      <w:start w:val="1"/>
      <w:numFmt w:val="lowerRoman"/>
      <w:lvlText w:val="%3."/>
      <w:lvlJc w:val="right"/>
      <w:pPr>
        <w:ind w:left="4632" w:hanging="180"/>
      </w:pPr>
    </w:lvl>
    <w:lvl w:ilvl="3" w:tplc="0402000F" w:tentative="1">
      <w:start w:val="1"/>
      <w:numFmt w:val="decimal"/>
      <w:lvlText w:val="%4."/>
      <w:lvlJc w:val="left"/>
      <w:pPr>
        <w:ind w:left="5352" w:hanging="360"/>
      </w:pPr>
    </w:lvl>
    <w:lvl w:ilvl="4" w:tplc="04020019" w:tentative="1">
      <w:start w:val="1"/>
      <w:numFmt w:val="lowerLetter"/>
      <w:lvlText w:val="%5."/>
      <w:lvlJc w:val="left"/>
      <w:pPr>
        <w:ind w:left="6072" w:hanging="360"/>
      </w:pPr>
    </w:lvl>
    <w:lvl w:ilvl="5" w:tplc="0402001B" w:tentative="1">
      <w:start w:val="1"/>
      <w:numFmt w:val="lowerRoman"/>
      <w:lvlText w:val="%6."/>
      <w:lvlJc w:val="right"/>
      <w:pPr>
        <w:ind w:left="6792" w:hanging="180"/>
      </w:pPr>
    </w:lvl>
    <w:lvl w:ilvl="6" w:tplc="0402000F" w:tentative="1">
      <w:start w:val="1"/>
      <w:numFmt w:val="decimal"/>
      <w:lvlText w:val="%7."/>
      <w:lvlJc w:val="left"/>
      <w:pPr>
        <w:ind w:left="7512" w:hanging="360"/>
      </w:pPr>
    </w:lvl>
    <w:lvl w:ilvl="7" w:tplc="04020019" w:tentative="1">
      <w:start w:val="1"/>
      <w:numFmt w:val="lowerLetter"/>
      <w:lvlText w:val="%8."/>
      <w:lvlJc w:val="left"/>
      <w:pPr>
        <w:ind w:left="8232" w:hanging="360"/>
      </w:pPr>
    </w:lvl>
    <w:lvl w:ilvl="8" w:tplc="0402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513E7609"/>
    <w:multiLevelType w:val="hybridMultilevel"/>
    <w:tmpl w:val="BA3C3750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5AF3895"/>
    <w:multiLevelType w:val="hybridMultilevel"/>
    <w:tmpl w:val="91F03A78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FEF62BF"/>
    <w:multiLevelType w:val="hybridMultilevel"/>
    <w:tmpl w:val="21F4DCA0"/>
    <w:lvl w:ilvl="0" w:tplc="0402000F">
      <w:start w:val="1"/>
      <w:numFmt w:val="decimal"/>
      <w:lvlText w:val="%1."/>
      <w:lvlJc w:val="left"/>
      <w:pPr>
        <w:ind w:left="1506" w:hanging="360"/>
      </w:p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57936"/>
    <w:multiLevelType w:val="multilevel"/>
    <w:tmpl w:val="A8C0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85098"/>
    <w:rsid w:val="00093352"/>
    <w:rsid w:val="000A251A"/>
    <w:rsid w:val="000F2C5B"/>
    <w:rsid w:val="00121195"/>
    <w:rsid w:val="00127598"/>
    <w:rsid w:val="00136EFF"/>
    <w:rsid w:val="00140FAE"/>
    <w:rsid w:val="00144E58"/>
    <w:rsid w:val="00166680"/>
    <w:rsid w:val="001754DF"/>
    <w:rsid w:val="001B1136"/>
    <w:rsid w:val="002271D4"/>
    <w:rsid w:val="00230CE1"/>
    <w:rsid w:val="0024620A"/>
    <w:rsid w:val="0024684C"/>
    <w:rsid w:val="00254CD1"/>
    <w:rsid w:val="00256B9C"/>
    <w:rsid w:val="002753C9"/>
    <w:rsid w:val="0029071E"/>
    <w:rsid w:val="002F56E3"/>
    <w:rsid w:val="00302B0F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1641C"/>
    <w:rsid w:val="00434E14"/>
    <w:rsid w:val="00436F00"/>
    <w:rsid w:val="00464F94"/>
    <w:rsid w:val="00464FFE"/>
    <w:rsid w:val="0047719F"/>
    <w:rsid w:val="004871C3"/>
    <w:rsid w:val="004D05E9"/>
    <w:rsid w:val="004D4CBD"/>
    <w:rsid w:val="004F30E5"/>
    <w:rsid w:val="005142E8"/>
    <w:rsid w:val="005165D5"/>
    <w:rsid w:val="0054093B"/>
    <w:rsid w:val="005556C0"/>
    <w:rsid w:val="005833A7"/>
    <w:rsid w:val="00595B01"/>
    <w:rsid w:val="005A777C"/>
    <w:rsid w:val="005F53EE"/>
    <w:rsid w:val="00622C59"/>
    <w:rsid w:val="00625775"/>
    <w:rsid w:val="00654AFC"/>
    <w:rsid w:val="006A562C"/>
    <w:rsid w:val="006A6AC9"/>
    <w:rsid w:val="006C576E"/>
    <w:rsid w:val="006D2667"/>
    <w:rsid w:val="00746A6D"/>
    <w:rsid w:val="00760A5E"/>
    <w:rsid w:val="00762D9C"/>
    <w:rsid w:val="007831B7"/>
    <w:rsid w:val="00797E28"/>
    <w:rsid w:val="007B0EE5"/>
    <w:rsid w:val="007E0313"/>
    <w:rsid w:val="007E7E72"/>
    <w:rsid w:val="007F0C29"/>
    <w:rsid w:val="008242A7"/>
    <w:rsid w:val="00834254"/>
    <w:rsid w:val="00851CD0"/>
    <w:rsid w:val="008917BC"/>
    <w:rsid w:val="008B3938"/>
    <w:rsid w:val="008B5C27"/>
    <w:rsid w:val="008C4BA7"/>
    <w:rsid w:val="008D15CA"/>
    <w:rsid w:val="009568A2"/>
    <w:rsid w:val="00981E68"/>
    <w:rsid w:val="009F6376"/>
    <w:rsid w:val="00A131B6"/>
    <w:rsid w:val="00A65CF3"/>
    <w:rsid w:val="00A66925"/>
    <w:rsid w:val="00A71569"/>
    <w:rsid w:val="00A7640F"/>
    <w:rsid w:val="00A767C4"/>
    <w:rsid w:val="00B123E7"/>
    <w:rsid w:val="00B20D74"/>
    <w:rsid w:val="00B44627"/>
    <w:rsid w:val="00B67C8F"/>
    <w:rsid w:val="00B770ED"/>
    <w:rsid w:val="00BC1EA1"/>
    <w:rsid w:val="00BD61DC"/>
    <w:rsid w:val="00BE7906"/>
    <w:rsid w:val="00BF5B5D"/>
    <w:rsid w:val="00C27D8C"/>
    <w:rsid w:val="00C42764"/>
    <w:rsid w:val="00C956FE"/>
    <w:rsid w:val="00CB0800"/>
    <w:rsid w:val="00CB6D58"/>
    <w:rsid w:val="00CD418B"/>
    <w:rsid w:val="00CE70AE"/>
    <w:rsid w:val="00D166B6"/>
    <w:rsid w:val="00D217DF"/>
    <w:rsid w:val="00D60537"/>
    <w:rsid w:val="00D82AA1"/>
    <w:rsid w:val="00D84116"/>
    <w:rsid w:val="00DC295F"/>
    <w:rsid w:val="00DE0ECC"/>
    <w:rsid w:val="00E12BA9"/>
    <w:rsid w:val="00E209C8"/>
    <w:rsid w:val="00E72BF1"/>
    <w:rsid w:val="00E9189A"/>
    <w:rsid w:val="00EB4ABF"/>
    <w:rsid w:val="00EC3470"/>
    <w:rsid w:val="00ED1763"/>
    <w:rsid w:val="00EF3019"/>
    <w:rsid w:val="00F02264"/>
    <w:rsid w:val="00F07DED"/>
    <w:rsid w:val="00F44B50"/>
    <w:rsid w:val="00F642FE"/>
    <w:rsid w:val="00F74366"/>
    <w:rsid w:val="00F747C4"/>
    <w:rsid w:val="00F825DA"/>
    <w:rsid w:val="00F910BA"/>
    <w:rsid w:val="00FB6BAE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AF553-F64C-4F19-BAC2-827FE096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84116"/>
    <w:pPr>
      <w:ind w:left="720"/>
      <w:contextualSpacing/>
    </w:pPr>
  </w:style>
  <w:style w:type="character" w:styleId="a4">
    <w:name w:val="Hyperlink"/>
    <w:uiPriority w:val="99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sysadm</cp:lastModifiedBy>
  <cp:revision>4</cp:revision>
  <dcterms:created xsi:type="dcterms:W3CDTF">2023-10-30T09:41:00Z</dcterms:created>
  <dcterms:modified xsi:type="dcterms:W3CDTF">2023-10-31T15:37:00Z</dcterms:modified>
</cp:coreProperties>
</file>